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10" w:rsidRPr="004C5FC8" w:rsidRDefault="004C5FC8" w:rsidP="004C5FC8">
      <w:pPr>
        <w:spacing w:after="100" w:afterAutospacing="1"/>
        <w:jc w:val="left"/>
        <w:rPr>
          <w:rFonts w:ascii="Arial" w:hAnsi="Arial" w:cs="Arial"/>
          <w:sz w:val="28"/>
          <w:szCs w:val="28"/>
        </w:rPr>
      </w:pPr>
      <w:r w:rsidRPr="004C5FC8">
        <w:rPr>
          <w:rFonts w:ascii="Arial Black" w:hAnsi="Arial Black" w:cs="Helvetica"/>
          <w:color w:val="1D2129"/>
          <w:sz w:val="28"/>
          <w:szCs w:val="28"/>
          <w:shd w:val="clear" w:color="auto" w:fill="FFFFFF"/>
        </w:rPr>
        <w:t>Cocada com leite condensado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Ingredientes: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 xícaras de coco fresco ralado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 lata de leite condensado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 xícaras de açúcar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 colher de sopa de manteiga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Modo de preparo: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Unte uma pedra mármore com um pouco de óleo, ou então unte uma assadeira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Misture em uma panela o coco, leite condensado e açúcar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Leve ao fogo e misture bem, cozinhe misturando regularmente com uma colher de pau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Quando o doce começar a ser soltar do fundo da panela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retire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do fogo e acrescente a manteiga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Bata bem com a colher de pau para que o doce açucare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Despeje sobre o mármore untado e deixe esfriar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Corte quadrados de 10 x 10 cm</w:t>
      </w:r>
    </w:p>
    <w:sectPr w:rsidR="00C57F10" w:rsidRPr="004C5FC8" w:rsidSect="004C5FC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FC8"/>
    <w:rsid w:val="00016068"/>
    <w:rsid w:val="004C5FC8"/>
    <w:rsid w:val="00C5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4C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8782D-62C7-4079-917F-87CCF06E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</dc:creator>
  <cp:lastModifiedBy>Campos</cp:lastModifiedBy>
  <cp:revision>1</cp:revision>
  <dcterms:created xsi:type="dcterms:W3CDTF">2016-05-16T16:28:00Z</dcterms:created>
  <dcterms:modified xsi:type="dcterms:W3CDTF">2016-05-16T16:29:00Z</dcterms:modified>
</cp:coreProperties>
</file>